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D846F" w14:textId="77777777" w:rsidR="003601A4" w:rsidRPr="000534D8" w:rsidRDefault="003937EF" w:rsidP="000534D8">
      <w:pPr>
        <w:spacing w:after="0" w:line="240" w:lineRule="auto"/>
        <w:jc w:val="center"/>
        <w:outlineLvl w:val="2"/>
        <w:rPr>
          <w:rFonts w:ascii="Barlow Condensed" w:eastAsia="Times New Roman" w:hAnsi="Barlow Condensed" w:cs="Times New Roman"/>
          <w:b/>
          <w:color w:val="C00000"/>
          <w:sz w:val="32"/>
          <w:szCs w:val="32"/>
          <w:lang w:eastAsia="pl-PL"/>
        </w:rPr>
      </w:pPr>
      <w:r w:rsidRPr="000534D8">
        <w:rPr>
          <w:rFonts w:ascii="Barlow Condensed" w:eastAsia="Times New Roman" w:hAnsi="Barlow Condensed" w:cs="Times New Roman"/>
          <w:b/>
          <w:color w:val="C00000"/>
          <w:sz w:val="32"/>
          <w:szCs w:val="32"/>
          <w:lang w:eastAsia="pl-PL"/>
        </w:rPr>
        <w:t>KOL</w:t>
      </w:r>
      <w:r w:rsidRPr="000534D8">
        <w:rPr>
          <w:rFonts w:ascii="Barlow Condensed" w:eastAsia="Times New Roman" w:hAnsi="Barlow Condensed" w:cs="Times New Roman" w:hint="eastAsia"/>
          <w:b/>
          <w:color w:val="C00000"/>
          <w:sz w:val="32"/>
          <w:szCs w:val="32"/>
          <w:lang w:eastAsia="pl-PL"/>
        </w:rPr>
        <w:t>Ę</w:t>
      </w:r>
      <w:r w:rsidRPr="000534D8">
        <w:rPr>
          <w:rFonts w:ascii="Barlow Condensed" w:eastAsia="Times New Roman" w:hAnsi="Barlow Condensed" w:cs="Times New Roman"/>
          <w:b/>
          <w:color w:val="C00000"/>
          <w:sz w:val="32"/>
          <w:szCs w:val="32"/>
          <w:lang w:eastAsia="pl-PL"/>
        </w:rPr>
        <w:t>DA AD. 2020</w:t>
      </w:r>
      <w:r w:rsidR="003D6553" w:rsidRPr="000534D8">
        <w:rPr>
          <w:rFonts w:ascii="Barlow Condensed" w:eastAsia="Times New Roman" w:hAnsi="Barlow Condensed" w:cs="Times New Roman"/>
          <w:b/>
          <w:color w:val="C00000"/>
          <w:sz w:val="32"/>
          <w:szCs w:val="32"/>
          <w:lang w:eastAsia="pl-PL"/>
        </w:rPr>
        <w:t>/2021</w:t>
      </w:r>
      <w:r w:rsidRPr="000534D8">
        <w:rPr>
          <w:rFonts w:ascii="Barlow Condensed" w:eastAsia="Times New Roman" w:hAnsi="Barlow Condensed" w:cs="Times New Roman"/>
          <w:b/>
          <w:color w:val="C00000"/>
          <w:sz w:val="32"/>
          <w:szCs w:val="32"/>
          <w:lang w:eastAsia="pl-PL"/>
        </w:rPr>
        <w:t xml:space="preserve"> </w:t>
      </w:r>
      <w:r w:rsidRPr="000534D8">
        <w:rPr>
          <w:rFonts w:ascii="Barlow Condensed" w:eastAsia="Times New Roman" w:hAnsi="Barlow Condensed" w:cs="Times New Roman" w:hint="eastAsia"/>
          <w:b/>
          <w:color w:val="C00000"/>
          <w:sz w:val="32"/>
          <w:szCs w:val="32"/>
          <w:lang w:eastAsia="pl-PL"/>
        </w:rPr>
        <w:t>–</w:t>
      </w:r>
      <w:r w:rsidRPr="000534D8">
        <w:rPr>
          <w:rFonts w:ascii="Barlow Condensed" w:eastAsia="Times New Roman" w:hAnsi="Barlow Condensed" w:cs="Times New Roman"/>
          <w:b/>
          <w:color w:val="C00000"/>
          <w:sz w:val="32"/>
          <w:szCs w:val="32"/>
          <w:lang w:eastAsia="pl-PL"/>
        </w:rPr>
        <w:t xml:space="preserve"> ZG</w:t>
      </w:r>
      <w:r w:rsidRPr="000534D8">
        <w:rPr>
          <w:rFonts w:ascii="Barlow Condensed" w:eastAsia="Times New Roman" w:hAnsi="Barlow Condensed" w:cs="Times New Roman" w:hint="eastAsia"/>
          <w:b/>
          <w:color w:val="C00000"/>
          <w:sz w:val="32"/>
          <w:szCs w:val="32"/>
          <w:lang w:eastAsia="pl-PL"/>
        </w:rPr>
        <w:t>Ł</w:t>
      </w:r>
      <w:r w:rsidRPr="000534D8">
        <w:rPr>
          <w:rFonts w:ascii="Barlow Condensed" w:eastAsia="Times New Roman" w:hAnsi="Barlow Condensed" w:cs="Times New Roman"/>
          <w:b/>
          <w:color w:val="C00000"/>
          <w:sz w:val="32"/>
          <w:szCs w:val="32"/>
          <w:lang w:eastAsia="pl-PL"/>
        </w:rPr>
        <w:t>OSZ</w:t>
      </w:r>
      <w:bookmarkStart w:id="0" w:name="_GoBack"/>
      <w:bookmarkEnd w:id="0"/>
      <w:r w:rsidRPr="000534D8">
        <w:rPr>
          <w:rFonts w:ascii="Barlow Condensed" w:eastAsia="Times New Roman" w:hAnsi="Barlow Condensed" w:cs="Times New Roman"/>
          <w:b/>
          <w:color w:val="C00000"/>
          <w:sz w:val="32"/>
          <w:szCs w:val="32"/>
          <w:lang w:eastAsia="pl-PL"/>
        </w:rPr>
        <w:t>ENIA</w:t>
      </w:r>
    </w:p>
    <w:p w14:paraId="5E3E4AC6" w14:textId="77777777" w:rsidR="003937EF" w:rsidRDefault="003937EF" w:rsidP="003937EF">
      <w:pPr>
        <w:spacing w:after="0" w:line="240" w:lineRule="auto"/>
        <w:jc w:val="both"/>
        <w:rPr>
          <w:rFonts w:ascii="Barlow Condensed" w:eastAsia="Times New Roman" w:hAnsi="Barlow Condensed" w:cs="Times New Roman"/>
          <w:color w:val="000000" w:themeColor="text1"/>
          <w:spacing w:val="15"/>
          <w:sz w:val="28"/>
          <w:szCs w:val="28"/>
          <w:lang w:eastAsia="pl-PL"/>
        </w:rPr>
      </w:pPr>
    </w:p>
    <w:p w14:paraId="16C76D77" w14:textId="77777777" w:rsidR="00283A10" w:rsidRDefault="003601A4" w:rsidP="00283A10">
      <w:pPr>
        <w:spacing w:after="300" w:line="240" w:lineRule="auto"/>
        <w:jc w:val="both"/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</w:pPr>
      <w:r w:rsidRPr="009A7DD9">
        <w:rPr>
          <w:rFonts w:ascii="Barlow Condensed" w:eastAsia="Times New Roman" w:hAnsi="Barlow Condensed" w:cs="Times New Roman"/>
          <w:color w:val="000000" w:themeColor="text1"/>
          <w:spacing w:val="15"/>
          <w:sz w:val="28"/>
          <w:szCs w:val="28"/>
          <w:lang w:eastAsia="pl-PL"/>
        </w:rPr>
        <w:t>W tym roku z uwagi na panującą sytuację epidemiczną nie będzie tradycyjnie rozpisanej wizyty kolędowej. </w:t>
      </w:r>
      <w:r w:rsidR="004B0CF3" w:rsidRPr="009A7DD9">
        <w:rPr>
          <w:rFonts w:ascii="Barlow Condensed" w:eastAsia="Times New Roman" w:hAnsi="Barlow Condensed" w:cs="Times New Roman"/>
          <w:bCs/>
          <w:color w:val="000000" w:themeColor="text1"/>
          <w:spacing w:val="15"/>
          <w:sz w:val="28"/>
          <w:szCs w:val="28"/>
          <w:lang w:eastAsia="pl-PL"/>
        </w:rPr>
        <w:t xml:space="preserve">Ojcowie </w:t>
      </w:r>
      <w:r w:rsidR="008078E7" w:rsidRPr="009A7DD9">
        <w:rPr>
          <w:rFonts w:ascii="Barlow Condensed" w:eastAsia="Times New Roman" w:hAnsi="Barlow Condensed" w:cs="Times New Roman"/>
          <w:bCs/>
          <w:color w:val="000000" w:themeColor="text1"/>
          <w:spacing w:val="15"/>
          <w:sz w:val="28"/>
          <w:szCs w:val="28"/>
          <w:lang w:eastAsia="pl-PL"/>
        </w:rPr>
        <w:t>z K</w:t>
      </w:r>
      <w:r w:rsidR="004B0CF3" w:rsidRPr="009A7DD9">
        <w:rPr>
          <w:rFonts w:ascii="Barlow Condensed" w:eastAsia="Times New Roman" w:hAnsi="Barlow Condensed" w:cs="Times New Roman"/>
          <w:bCs/>
          <w:color w:val="000000" w:themeColor="text1"/>
          <w:spacing w:val="15"/>
          <w:sz w:val="28"/>
          <w:szCs w:val="28"/>
          <w:lang w:eastAsia="pl-PL"/>
        </w:rPr>
        <w:t>lasztoru św. Katarzyny</w:t>
      </w:r>
      <w:r w:rsidRPr="009A7DD9">
        <w:rPr>
          <w:rFonts w:ascii="Barlow Condensed" w:eastAsia="Times New Roman" w:hAnsi="Barlow Condensed" w:cs="Times New Roman"/>
          <w:bCs/>
          <w:color w:val="000000" w:themeColor="text1"/>
          <w:spacing w:val="15"/>
          <w:sz w:val="28"/>
          <w:szCs w:val="28"/>
          <w:lang w:eastAsia="pl-PL"/>
        </w:rPr>
        <w:t xml:space="preserve"> udadzą się jedynie do osób, które o to poproszą</w:t>
      </w:r>
      <w:r w:rsidRPr="009A7DD9">
        <w:rPr>
          <w:rFonts w:ascii="Barlow Condensed" w:eastAsia="Times New Roman" w:hAnsi="Barlow Condensed" w:cs="Times New Roman"/>
          <w:color w:val="000000" w:themeColor="text1"/>
          <w:spacing w:val="15"/>
          <w:sz w:val="28"/>
          <w:szCs w:val="28"/>
          <w:lang w:eastAsia="pl-PL"/>
        </w:rPr>
        <w:t xml:space="preserve">, </w:t>
      </w:r>
      <w:r w:rsidRPr="009A7DD9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>telefonicznie</w:t>
      </w:r>
      <w:r w:rsidR="004B0CF3" w:rsidRPr="009A7DD9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 xml:space="preserve"> </w:t>
      </w:r>
      <w:r w:rsidRPr="009A7DD9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 xml:space="preserve">lub wypełniając </w:t>
      </w:r>
      <w:r w:rsidR="004B0CF3" w:rsidRPr="009A7DD9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>formularz zgłoszeniowy</w:t>
      </w:r>
      <w:r w:rsidR="003937EF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>,</w:t>
      </w:r>
      <w:r w:rsidR="004B0CF3" w:rsidRPr="009A7DD9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 xml:space="preserve"> </w:t>
      </w:r>
      <w:r w:rsidR="008078E7" w:rsidRPr="009A7DD9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 xml:space="preserve">składając </w:t>
      </w:r>
      <w:r w:rsidR="003937EF" w:rsidRPr="009A7DD9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 xml:space="preserve">w zaklejonej </w:t>
      </w:r>
      <w:r w:rsidR="003937EF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 xml:space="preserve">kopercie, </w:t>
      </w:r>
      <w:r w:rsidR="004B0CF3" w:rsidRPr="009A7DD9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>w zakrystii</w:t>
      </w:r>
      <w:r w:rsidR="008078E7" w:rsidRPr="009A7DD9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 xml:space="preserve"> lub</w:t>
      </w:r>
      <w:r w:rsidR="004B0CF3" w:rsidRPr="009A7DD9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 xml:space="preserve"> na furcie klasztornej</w:t>
      </w:r>
      <w:r w:rsidR="008078E7" w:rsidRPr="009A7DD9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>. Mo</w:t>
      </w:r>
      <w:r w:rsidR="009A7DD9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>żna</w:t>
      </w:r>
      <w:r w:rsidR="008078E7" w:rsidRPr="009A7DD9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 xml:space="preserve"> </w:t>
      </w:r>
      <w:r w:rsidR="004B0CF3" w:rsidRPr="009A7DD9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>wypełni</w:t>
      </w:r>
      <w:r w:rsidR="008078E7" w:rsidRPr="009A7DD9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>ć</w:t>
      </w:r>
      <w:r w:rsidR="004B0CF3" w:rsidRPr="009A7DD9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 xml:space="preserve"> </w:t>
      </w:r>
      <w:r w:rsidR="008078E7" w:rsidRPr="009A7DD9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 xml:space="preserve">formularz </w:t>
      </w:r>
      <w:r w:rsidR="004B0CF3" w:rsidRPr="009A7DD9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>zgłoszeni</w:t>
      </w:r>
      <w:r w:rsidR="008078E7" w:rsidRPr="009A7DD9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>owy</w:t>
      </w:r>
      <w:r w:rsidR="004B0CF3" w:rsidRPr="009A7DD9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 xml:space="preserve"> przez </w:t>
      </w:r>
      <w:r w:rsidR="008078E7" w:rsidRPr="009A7DD9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>Internet</w:t>
      </w:r>
      <w:r w:rsidR="004B0CF3" w:rsidRPr="009A7DD9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>,</w:t>
      </w:r>
      <w:r w:rsidR="008078E7" w:rsidRPr="009A7DD9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 xml:space="preserve"> na </w:t>
      </w:r>
      <w:r w:rsidR="004B0CF3" w:rsidRPr="009A7DD9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>adres mailowy</w:t>
      </w:r>
      <w:r w:rsidR="009A7DD9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 xml:space="preserve">:      </w:t>
      </w:r>
      <w:r w:rsidR="004B0CF3" w:rsidRPr="009A7DD9">
        <w:rPr>
          <w:rFonts w:ascii="Barlow Condensed" w:eastAsia="Times New Roman" w:hAnsi="Barlow Condensed" w:cs="Times New Roman"/>
          <w:b/>
          <w:color w:val="000000" w:themeColor="text1"/>
          <w:spacing w:val="15"/>
          <w:sz w:val="28"/>
          <w:szCs w:val="28"/>
          <w:lang w:eastAsia="pl-PL"/>
        </w:rPr>
        <w:t xml:space="preserve"> </w:t>
      </w:r>
      <w:hyperlink r:id="rId5" w:history="1">
        <w:r w:rsidR="003937EF" w:rsidRPr="00E87949">
          <w:rPr>
            <w:rStyle w:val="Hipercze"/>
            <w:rFonts w:ascii="Barlow Condensed" w:eastAsia="Times New Roman" w:hAnsi="Barlow Condensed" w:cs="Times New Roman"/>
            <w:b/>
            <w:spacing w:val="15"/>
            <w:sz w:val="28"/>
            <w:szCs w:val="28"/>
            <w:lang w:eastAsia="pl-PL"/>
          </w:rPr>
          <w:t>parafia-kazimierz@augustianie.pl</w:t>
        </w:r>
      </w:hyperlink>
    </w:p>
    <w:p w14:paraId="3841311C" w14:textId="77777777" w:rsidR="00DD2F5D" w:rsidRPr="00547713" w:rsidRDefault="00283A10" w:rsidP="00DD2F5D">
      <w:pPr>
        <w:spacing w:after="0" w:line="240" w:lineRule="auto"/>
        <w:jc w:val="both"/>
        <w:rPr>
          <w:rFonts w:ascii="Barlow Condensed" w:eastAsia="Times New Roman" w:hAnsi="Barlow Condensed" w:cs="Times New Roman"/>
          <w:b/>
          <w:color w:val="C00000"/>
          <w:spacing w:val="11"/>
          <w:sz w:val="30"/>
          <w:szCs w:val="30"/>
          <w:lang w:eastAsia="pl-PL"/>
        </w:rPr>
      </w:pPr>
      <w:r w:rsidRPr="00547713">
        <w:rPr>
          <w:rFonts w:ascii="Barlow Condensed" w:eastAsia="Times New Roman" w:hAnsi="Barlow Condensed" w:cs="Times New Roman"/>
          <w:b/>
          <w:color w:val="C00000"/>
          <w:spacing w:val="11"/>
          <w:sz w:val="30"/>
          <w:szCs w:val="30"/>
          <w:lang w:eastAsia="pl-PL"/>
        </w:rPr>
        <w:t xml:space="preserve">Zgłoszenia należy złożyć do 3 stycznia. </w:t>
      </w:r>
    </w:p>
    <w:p w14:paraId="7BBF3868" w14:textId="5DC06074" w:rsidR="00283A10" w:rsidRPr="00DD2F5D" w:rsidRDefault="00283A10" w:rsidP="00DD2F5D">
      <w:pPr>
        <w:spacing w:after="0" w:line="240" w:lineRule="auto"/>
        <w:jc w:val="both"/>
        <w:rPr>
          <w:rFonts w:ascii="Barlow Condensed" w:eastAsia="Times New Roman" w:hAnsi="Barlow Condensed" w:cs="Times New Roman"/>
          <w:b/>
          <w:color w:val="002060"/>
          <w:spacing w:val="15"/>
          <w:sz w:val="28"/>
          <w:szCs w:val="28"/>
          <w:lang w:eastAsia="pl-PL"/>
        </w:rPr>
      </w:pPr>
      <w:r w:rsidRPr="00DD2F5D">
        <w:rPr>
          <w:rFonts w:ascii="Barlow Condensed" w:eastAsia="Times New Roman" w:hAnsi="Barlow Condensed" w:cs="Times New Roman"/>
          <w:b/>
          <w:color w:val="002060"/>
          <w:spacing w:val="11"/>
          <w:sz w:val="30"/>
          <w:szCs w:val="30"/>
          <w:lang w:eastAsia="pl-PL"/>
        </w:rPr>
        <w:t>Wizyty odbędą się: 4-5-7-8-9-11-12-13-14-15 stycznia</w:t>
      </w:r>
      <w:r w:rsidR="000534D8" w:rsidRPr="00DD2F5D">
        <w:rPr>
          <w:rFonts w:ascii="Barlow Condensed" w:eastAsia="Times New Roman" w:hAnsi="Barlow Condensed" w:cs="Times New Roman"/>
          <w:b/>
          <w:color w:val="002060"/>
          <w:spacing w:val="11"/>
          <w:sz w:val="30"/>
          <w:szCs w:val="30"/>
          <w:lang w:eastAsia="pl-PL"/>
        </w:rPr>
        <w:t>, od godz. 16:00 do 20:00</w:t>
      </w:r>
      <w:r w:rsidRPr="00DD2F5D">
        <w:rPr>
          <w:rFonts w:ascii="Barlow Condensed" w:eastAsia="Times New Roman" w:hAnsi="Barlow Condensed" w:cs="Times New Roman"/>
          <w:b/>
          <w:color w:val="002060"/>
          <w:spacing w:val="11"/>
          <w:sz w:val="30"/>
          <w:szCs w:val="30"/>
          <w:lang w:eastAsia="pl-PL"/>
        </w:rPr>
        <w:t xml:space="preserve">. </w:t>
      </w:r>
    </w:p>
    <w:p w14:paraId="26D56400" w14:textId="77777777" w:rsidR="00DD2F5D" w:rsidRDefault="00DD2F5D" w:rsidP="00283A10">
      <w:pPr>
        <w:spacing w:after="0" w:line="240" w:lineRule="auto"/>
        <w:jc w:val="center"/>
        <w:outlineLvl w:val="2"/>
        <w:rPr>
          <w:rFonts w:ascii="Barlow Condensed" w:eastAsia="Times New Roman" w:hAnsi="Barlow Condensed" w:cs="Times New Roman"/>
          <w:b/>
          <w:color w:val="C00000"/>
          <w:spacing w:val="11"/>
          <w:sz w:val="30"/>
          <w:szCs w:val="30"/>
          <w:lang w:eastAsia="pl-PL"/>
        </w:rPr>
      </w:pPr>
    </w:p>
    <w:p w14:paraId="71E3E73D" w14:textId="2D54BCA2" w:rsidR="00283A10" w:rsidRDefault="00283A10" w:rsidP="00283A10">
      <w:pPr>
        <w:spacing w:after="0" w:line="240" w:lineRule="auto"/>
        <w:jc w:val="center"/>
        <w:outlineLvl w:val="2"/>
        <w:rPr>
          <w:rFonts w:ascii="Barlow Condensed" w:eastAsia="Times New Roman" w:hAnsi="Barlow Condensed" w:cs="Times New Roman"/>
          <w:b/>
          <w:color w:val="C00000"/>
          <w:spacing w:val="11"/>
          <w:sz w:val="30"/>
          <w:szCs w:val="30"/>
          <w:lang w:eastAsia="pl-PL"/>
        </w:rPr>
      </w:pPr>
      <w:r>
        <w:rPr>
          <w:rFonts w:ascii="Barlow Condensed" w:eastAsia="Times New Roman" w:hAnsi="Barlow Condensed" w:cs="Times New Roman"/>
          <w:b/>
          <w:color w:val="C00000"/>
          <w:spacing w:val="11"/>
          <w:sz w:val="30"/>
          <w:szCs w:val="30"/>
          <w:lang w:eastAsia="pl-PL"/>
        </w:rPr>
        <w:t>WIZYTA D</w:t>
      </w:r>
      <w:r w:rsidRPr="00462FA1">
        <w:rPr>
          <w:rFonts w:ascii="Barlow Condensed" w:eastAsia="Times New Roman" w:hAnsi="Barlow Condensed" w:cs="Times New Roman"/>
          <w:b/>
          <w:color w:val="C00000"/>
          <w:spacing w:val="11"/>
          <w:sz w:val="30"/>
          <w:szCs w:val="30"/>
          <w:lang w:eastAsia="pl-PL"/>
        </w:rPr>
        <w:t>USZPASTERSKA (KOL</w:t>
      </w:r>
      <w:r w:rsidRPr="00462FA1">
        <w:rPr>
          <w:rFonts w:ascii="Barlow Condensed" w:eastAsia="Times New Roman" w:hAnsi="Barlow Condensed" w:cs="Times New Roman" w:hint="eastAsia"/>
          <w:b/>
          <w:color w:val="C00000"/>
          <w:spacing w:val="11"/>
          <w:sz w:val="30"/>
          <w:szCs w:val="30"/>
          <w:lang w:eastAsia="pl-PL"/>
        </w:rPr>
        <w:t>Ę</w:t>
      </w:r>
      <w:r w:rsidRPr="00462FA1">
        <w:rPr>
          <w:rFonts w:ascii="Barlow Condensed" w:eastAsia="Times New Roman" w:hAnsi="Barlow Condensed" w:cs="Times New Roman"/>
          <w:b/>
          <w:color w:val="C00000"/>
          <w:spacing w:val="11"/>
          <w:sz w:val="30"/>
          <w:szCs w:val="30"/>
          <w:lang w:eastAsia="pl-PL"/>
        </w:rPr>
        <w:t xml:space="preserve">DA) W PARAFII </w:t>
      </w:r>
    </w:p>
    <w:p w14:paraId="4F2AF9EF" w14:textId="77777777" w:rsidR="00462FA1" w:rsidRDefault="00283A10" w:rsidP="00283A10">
      <w:pPr>
        <w:spacing w:after="0" w:line="240" w:lineRule="auto"/>
        <w:jc w:val="center"/>
        <w:outlineLvl w:val="2"/>
        <w:rPr>
          <w:rFonts w:ascii="Barlow Condensed" w:eastAsia="Times New Roman" w:hAnsi="Barlow Condensed" w:cs="Times New Roman"/>
          <w:b/>
          <w:color w:val="C00000"/>
          <w:spacing w:val="11"/>
          <w:sz w:val="30"/>
          <w:szCs w:val="30"/>
          <w:lang w:eastAsia="pl-PL"/>
        </w:rPr>
      </w:pPr>
      <w:r w:rsidRPr="00462FA1">
        <w:rPr>
          <w:rFonts w:ascii="Barlow Condensed" w:eastAsia="Times New Roman" w:hAnsi="Barlow Condensed" w:cs="Times New Roman" w:hint="eastAsia"/>
          <w:b/>
          <w:color w:val="C00000"/>
          <w:spacing w:val="11"/>
          <w:sz w:val="30"/>
          <w:szCs w:val="30"/>
          <w:lang w:eastAsia="pl-PL"/>
        </w:rPr>
        <w:t>Ś</w:t>
      </w:r>
      <w:r w:rsidRPr="00462FA1">
        <w:rPr>
          <w:rFonts w:ascii="Barlow Condensed" w:eastAsia="Times New Roman" w:hAnsi="Barlow Condensed" w:cs="Times New Roman"/>
          <w:b/>
          <w:color w:val="C00000"/>
          <w:spacing w:val="11"/>
          <w:sz w:val="30"/>
          <w:szCs w:val="30"/>
          <w:lang w:eastAsia="pl-PL"/>
        </w:rPr>
        <w:t>W. KATARZYNY ALEKSANDRYJSKIEJ</w:t>
      </w:r>
      <w:r>
        <w:rPr>
          <w:rFonts w:ascii="Barlow Condensed" w:eastAsia="Times New Roman" w:hAnsi="Barlow Condensed" w:cs="Times New Roman"/>
          <w:b/>
          <w:color w:val="C00000"/>
          <w:spacing w:val="11"/>
          <w:sz w:val="30"/>
          <w:szCs w:val="30"/>
          <w:lang w:eastAsia="pl-PL"/>
        </w:rPr>
        <w:t>.</w:t>
      </w:r>
    </w:p>
    <w:p w14:paraId="3EC31985" w14:textId="77777777" w:rsidR="003601A4" w:rsidRPr="009A7DD9" w:rsidRDefault="003601A4" w:rsidP="003601A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sz w:val="16"/>
          <w:szCs w:val="16"/>
          <w:lang w:eastAsia="pl-PL"/>
        </w:rPr>
      </w:pPr>
      <w:r w:rsidRPr="009A7DD9">
        <w:rPr>
          <w:rFonts w:ascii="Arial" w:eastAsia="Times New Roman" w:hAnsi="Arial" w:cs="Arial"/>
          <w:vanish/>
          <w:color w:val="000000" w:themeColor="text1"/>
          <w:sz w:val="16"/>
          <w:szCs w:val="16"/>
          <w:lang w:eastAsia="pl-PL"/>
        </w:rPr>
        <w:t>Początek formularza</w:t>
      </w:r>
    </w:p>
    <w:p w14:paraId="5DB6D908" w14:textId="77777777" w:rsidR="003601A4" w:rsidRPr="009A7DD9" w:rsidRDefault="003601A4" w:rsidP="003601A4">
      <w:pPr>
        <w:spacing w:after="0" w:line="240" w:lineRule="auto"/>
        <w:rPr>
          <w:rFonts w:ascii="Barlow Condensed" w:eastAsia="Times New Roman" w:hAnsi="Barlow Condensed" w:cs="Times New Roman"/>
          <w:color w:val="000000" w:themeColor="text1"/>
          <w:spacing w:val="11"/>
          <w:sz w:val="21"/>
          <w:szCs w:val="21"/>
          <w:lang w:eastAsia="pl-PL"/>
        </w:rPr>
      </w:pPr>
      <w:r w:rsidRPr="009A7DD9">
        <w:rPr>
          <w:rFonts w:ascii="Barlow Condensed" w:eastAsia="Times New Roman" w:hAnsi="Barlow Condensed" w:cs="Times New Roman"/>
          <w:color w:val="000000" w:themeColor="text1"/>
          <w:spacing w:val="11"/>
          <w:sz w:val="21"/>
          <w:szCs w:val="21"/>
          <w:lang w:eastAsia="pl-PL"/>
        </w:rPr>
        <w:t>Pola oznaczone znakiem </w:t>
      </w:r>
      <w:r w:rsidRPr="00283A10">
        <w:rPr>
          <w:rFonts w:ascii="Barlow Condensed" w:eastAsia="Times New Roman" w:hAnsi="Barlow Condensed" w:cs="Times New Roman"/>
          <w:b/>
          <w:color w:val="C00000"/>
          <w:spacing w:val="11"/>
          <w:sz w:val="21"/>
          <w:szCs w:val="21"/>
          <w:lang w:eastAsia="pl-PL"/>
        </w:rPr>
        <w:t>*</w:t>
      </w:r>
      <w:r w:rsidRPr="009A7DD9">
        <w:rPr>
          <w:rFonts w:ascii="Barlow Condensed" w:eastAsia="Times New Roman" w:hAnsi="Barlow Condensed" w:cs="Times New Roman"/>
          <w:color w:val="000000" w:themeColor="text1"/>
          <w:spacing w:val="11"/>
          <w:sz w:val="21"/>
          <w:szCs w:val="21"/>
          <w:lang w:eastAsia="pl-PL"/>
        </w:rPr>
        <w:t> są wymagane</w:t>
      </w:r>
    </w:p>
    <w:p w14:paraId="4AB10051" w14:textId="77777777" w:rsidR="003601A4" w:rsidRPr="009A7DD9" w:rsidRDefault="003601A4" w:rsidP="003601A4">
      <w:pPr>
        <w:spacing w:after="150" w:line="240" w:lineRule="auto"/>
        <w:rPr>
          <w:rFonts w:ascii="Barlow Condensed" w:eastAsia="Times New Roman" w:hAnsi="Barlow Condensed" w:cs="Times New Roman"/>
          <w:color w:val="000000" w:themeColor="text1"/>
          <w:spacing w:val="11"/>
          <w:sz w:val="21"/>
          <w:szCs w:val="21"/>
          <w:lang w:eastAsia="pl-PL"/>
        </w:rPr>
      </w:pPr>
    </w:p>
    <w:p w14:paraId="0365F94C" w14:textId="77777777" w:rsidR="003601A4" w:rsidRPr="00283A10" w:rsidRDefault="003601A4" w:rsidP="003601A4">
      <w:pPr>
        <w:spacing w:after="150" w:line="240" w:lineRule="auto"/>
        <w:rPr>
          <w:rFonts w:ascii="Barlow Condensed" w:eastAsia="Times New Roman" w:hAnsi="Barlow Condensed" w:cs="Times New Roman"/>
          <w:b/>
          <w:color w:val="C00000"/>
          <w:spacing w:val="11"/>
          <w:sz w:val="21"/>
          <w:szCs w:val="21"/>
          <w:lang w:eastAsia="pl-PL"/>
        </w:rPr>
      </w:pPr>
      <w:r w:rsidRPr="003937EF">
        <w:rPr>
          <w:rFonts w:ascii="Barlow Condensed" w:eastAsia="Times New Roman" w:hAnsi="Barlow Condensed" w:cs="Times New Roman"/>
          <w:b/>
          <w:color w:val="000000" w:themeColor="text1"/>
          <w:spacing w:val="11"/>
          <w:sz w:val="21"/>
          <w:szCs w:val="21"/>
          <w:lang w:eastAsia="pl-PL"/>
        </w:rPr>
        <w:t>Imię i nazwisko </w:t>
      </w:r>
      <w:r w:rsidRPr="00283A10">
        <w:rPr>
          <w:rFonts w:ascii="Barlow Condensed" w:eastAsia="Times New Roman" w:hAnsi="Barlow Condensed" w:cs="Times New Roman"/>
          <w:b/>
          <w:color w:val="C00000"/>
          <w:spacing w:val="11"/>
          <w:sz w:val="21"/>
          <w:szCs w:val="21"/>
          <w:lang w:eastAsia="pl-PL"/>
        </w:rPr>
        <w:t>*</w:t>
      </w:r>
    </w:p>
    <w:p w14:paraId="7A19923A" w14:textId="77777777" w:rsidR="003601A4" w:rsidRPr="009A7DD9" w:rsidRDefault="003601A4" w:rsidP="003601A4">
      <w:pPr>
        <w:spacing w:after="150" w:line="240" w:lineRule="auto"/>
        <w:rPr>
          <w:rFonts w:ascii="Barlow Condensed" w:eastAsia="Times New Roman" w:hAnsi="Barlow Condensed" w:cs="Times New Roman"/>
          <w:color w:val="000000" w:themeColor="text1"/>
          <w:spacing w:val="11"/>
          <w:sz w:val="21"/>
          <w:szCs w:val="21"/>
          <w:lang w:eastAsia="pl-PL"/>
        </w:rPr>
      </w:pPr>
      <w:r w:rsidRPr="009A7DD9">
        <w:rPr>
          <w:rFonts w:ascii="Barlow Condensed" w:eastAsia="Times New Roman" w:hAnsi="Barlow Condensed" w:cs="Times New Roman"/>
          <w:color w:val="000000" w:themeColor="text1"/>
          <w:spacing w:val="11"/>
          <w:sz w:val="21"/>
          <w:szCs w:val="21"/>
          <w:lang w:eastAsia="pl-PL"/>
        </w:rPr>
        <w:t>…………………………………………………………………………………………………….……..</w:t>
      </w:r>
    </w:p>
    <w:p w14:paraId="420BAF0F" w14:textId="77777777" w:rsidR="003601A4" w:rsidRPr="003937EF" w:rsidRDefault="003601A4" w:rsidP="003601A4">
      <w:pPr>
        <w:spacing w:after="150" w:line="240" w:lineRule="auto"/>
        <w:rPr>
          <w:rFonts w:ascii="Barlow Condensed" w:eastAsia="Times New Roman" w:hAnsi="Barlow Condensed" w:cs="Times New Roman"/>
          <w:b/>
          <w:color w:val="000000" w:themeColor="text1"/>
          <w:spacing w:val="11"/>
          <w:sz w:val="21"/>
          <w:szCs w:val="21"/>
          <w:lang w:eastAsia="pl-PL"/>
        </w:rPr>
      </w:pPr>
      <w:r w:rsidRPr="003937EF">
        <w:rPr>
          <w:rFonts w:ascii="Barlow Condensed" w:eastAsia="Times New Roman" w:hAnsi="Barlow Condensed" w:cs="Times New Roman"/>
          <w:b/>
          <w:color w:val="000000" w:themeColor="text1"/>
          <w:spacing w:val="11"/>
          <w:sz w:val="21"/>
          <w:szCs w:val="21"/>
          <w:lang w:eastAsia="pl-PL"/>
        </w:rPr>
        <w:t>Adres </w:t>
      </w:r>
      <w:r w:rsidRPr="00283A10">
        <w:rPr>
          <w:rFonts w:ascii="Barlow Condensed" w:eastAsia="Times New Roman" w:hAnsi="Barlow Condensed" w:cs="Times New Roman"/>
          <w:b/>
          <w:color w:val="C00000"/>
          <w:spacing w:val="11"/>
          <w:sz w:val="21"/>
          <w:szCs w:val="21"/>
          <w:lang w:eastAsia="pl-PL"/>
        </w:rPr>
        <w:t>*</w:t>
      </w:r>
    </w:p>
    <w:p w14:paraId="5547B32E" w14:textId="77777777" w:rsidR="003601A4" w:rsidRPr="009A7DD9" w:rsidRDefault="003601A4" w:rsidP="003601A4">
      <w:pPr>
        <w:spacing w:line="240" w:lineRule="auto"/>
        <w:rPr>
          <w:rFonts w:ascii="Barlow Condensed" w:eastAsia="Times New Roman" w:hAnsi="Barlow Condensed" w:cs="Times New Roman"/>
          <w:color w:val="000000" w:themeColor="text1"/>
          <w:spacing w:val="11"/>
          <w:sz w:val="21"/>
          <w:szCs w:val="21"/>
          <w:lang w:eastAsia="pl-PL"/>
        </w:rPr>
      </w:pPr>
      <w:r w:rsidRPr="009A7DD9">
        <w:rPr>
          <w:rFonts w:ascii="Barlow Condensed" w:eastAsia="Times New Roman" w:hAnsi="Barlow Condensed" w:cs="Times New Roman"/>
          <w:color w:val="000000" w:themeColor="text1"/>
          <w:spacing w:val="11"/>
          <w:sz w:val="21"/>
          <w:szCs w:val="21"/>
          <w:lang w:eastAsia="pl-PL"/>
        </w:rPr>
        <w:t>……………………………………………………………………………………………………..……</w:t>
      </w:r>
    </w:p>
    <w:p w14:paraId="3AB1D8A8" w14:textId="77777777" w:rsidR="003601A4" w:rsidRPr="00283A10" w:rsidRDefault="003601A4" w:rsidP="003601A4">
      <w:pPr>
        <w:spacing w:line="240" w:lineRule="auto"/>
        <w:rPr>
          <w:rFonts w:ascii="Barlow Condensed" w:eastAsia="Times New Roman" w:hAnsi="Barlow Condensed" w:cs="Times New Roman"/>
          <w:b/>
          <w:color w:val="C00000"/>
          <w:spacing w:val="11"/>
          <w:sz w:val="21"/>
          <w:szCs w:val="21"/>
          <w:lang w:eastAsia="pl-PL"/>
        </w:rPr>
      </w:pPr>
      <w:r w:rsidRPr="003937EF">
        <w:rPr>
          <w:rFonts w:ascii="Barlow Condensed" w:eastAsia="Times New Roman" w:hAnsi="Barlow Condensed" w:cs="Times New Roman"/>
          <w:b/>
          <w:color w:val="000000" w:themeColor="text1"/>
          <w:spacing w:val="11"/>
          <w:sz w:val="21"/>
          <w:szCs w:val="21"/>
          <w:lang w:eastAsia="pl-PL"/>
        </w:rPr>
        <w:t>Numer telefonu </w:t>
      </w:r>
      <w:r w:rsidRPr="00283A10">
        <w:rPr>
          <w:rFonts w:ascii="Barlow Condensed" w:eastAsia="Times New Roman" w:hAnsi="Barlow Condensed" w:cs="Times New Roman"/>
          <w:b/>
          <w:color w:val="C00000"/>
          <w:spacing w:val="11"/>
          <w:sz w:val="21"/>
          <w:szCs w:val="21"/>
          <w:lang w:eastAsia="pl-PL"/>
        </w:rPr>
        <w:t>*</w:t>
      </w:r>
    </w:p>
    <w:p w14:paraId="53D182EA" w14:textId="77777777" w:rsidR="003601A4" w:rsidRPr="009A7DD9" w:rsidRDefault="003601A4" w:rsidP="003601A4">
      <w:pPr>
        <w:spacing w:after="150" w:line="240" w:lineRule="auto"/>
        <w:rPr>
          <w:rFonts w:ascii="Barlow Condensed" w:eastAsia="Times New Roman" w:hAnsi="Barlow Condensed" w:cs="Times New Roman"/>
          <w:color w:val="000000" w:themeColor="text1"/>
          <w:spacing w:val="11"/>
          <w:sz w:val="21"/>
          <w:szCs w:val="21"/>
          <w:lang w:eastAsia="pl-PL"/>
        </w:rPr>
      </w:pPr>
      <w:r w:rsidRPr="009A7DD9">
        <w:rPr>
          <w:rFonts w:ascii="Barlow Condensed" w:eastAsia="Times New Roman" w:hAnsi="Barlow Condensed" w:cs="Times New Roman"/>
          <w:color w:val="000000" w:themeColor="text1"/>
          <w:spacing w:val="11"/>
          <w:sz w:val="21"/>
          <w:szCs w:val="21"/>
          <w:lang w:eastAsia="pl-PL"/>
        </w:rPr>
        <w:t>………………………………………………………………………………………………..…………</w:t>
      </w:r>
    </w:p>
    <w:p w14:paraId="27983BB4" w14:textId="1A8975CD" w:rsidR="003601A4" w:rsidRPr="00283A10" w:rsidRDefault="003601A4" w:rsidP="003601A4">
      <w:pPr>
        <w:spacing w:after="0" w:line="240" w:lineRule="auto"/>
        <w:rPr>
          <w:rFonts w:ascii="Barlow Condensed" w:eastAsia="Times New Roman" w:hAnsi="Barlow Condensed" w:cs="Times New Roman"/>
          <w:b/>
          <w:color w:val="C00000"/>
          <w:spacing w:val="11"/>
          <w:sz w:val="21"/>
          <w:szCs w:val="21"/>
          <w:lang w:eastAsia="pl-PL"/>
        </w:rPr>
      </w:pPr>
      <w:r w:rsidRPr="003937EF">
        <w:rPr>
          <w:rFonts w:ascii="Barlow Condensed" w:eastAsia="Times New Roman" w:hAnsi="Barlow Condensed" w:cs="Times New Roman"/>
          <w:b/>
          <w:color w:val="000000" w:themeColor="text1"/>
          <w:spacing w:val="11"/>
          <w:sz w:val="21"/>
          <w:szCs w:val="21"/>
          <w:lang w:eastAsia="pl-PL"/>
        </w:rPr>
        <w:t xml:space="preserve">Proszę o </w:t>
      </w:r>
      <w:r w:rsidR="000534D8">
        <w:rPr>
          <w:rFonts w:ascii="Barlow Condensed" w:eastAsia="Times New Roman" w:hAnsi="Barlow Condensed" w:cs="Times New Roman"/>
          <w:b/>
          <w:color w:val="000000" w:themeColor="text1"/>
          <w:spacing w:val="11"/>
          <w:sz w:val="21"/>
          <w:szCs w:val="21"/>
          <w:lang w:eastAsia="pl-PL"/>
        </w:rPr>
        <w:t xml:space="preserve">podanie </w:t>
      </w:r>
      <w:r w:rsidR="00DD2F5D">
        <w:rPr>
          <w:rFonts w:ascii="Barlow Condensed" w:eastAsia="Times New Roman" w:hAnsi="Barlow Condensed" w:cs="Times New Roman"/>
          <w:b/>
          <w:color w:val="000000" w:themeColor="text1"/>
          <w:spacing w:val="11"/>
          <w:sz w:val="21"/>
          <w:szCs w:val="21"/>
          <w:lang w:eastAsia="pl-PL"/>
        </w:rPr>
        <w:t xml:space="preserve">proponowanej </w:t>
      </w:r>
      <w:r w:rsidR="000534D8">
        <w:rPr>
          <w:rFonts w:ascii="Barlow Condensed" w:eastAsia="Times New Roman" w:hAnsi="Barlow Condensed" w:cs="Times New Roman"/>
          <w:b/>
          <w:color w:val="000000" w:themeColor="text1"/>
          <w:spacing w:val="11"/>
          <w:sz w:val="21"/>
          <w:szCs w:val="21"/>
          <w:lang w:eastAsia="pl-PL"/>
        </w:rPr>
        <w:t>daty</w:t>
      </w:r>
      <w:r w:rsidRPr="003937EF">
        <w:rPr>
          <w:rFonts w:ascii="Barlow Condensed" w:eastAsia="Times New Roman" w:hAnsi="Barlow Condensed" w:cs="Times New Roman"/>
          <w:b/>
          <w:color w:val="000000" w:themeColor="text1"/>
          <w:spacing w:val="11"/>
          <w:sz w:val="21"/>
          <w:szCs w:val="21"/>
          <w:lang w:eastAsia="pl-PL"/>
        </w:rPr>
        <w:t xml:space="preserve"> wizyty duszpasterskiej. </w:t>
      </w:r>
      <w:r w:rsidRPr="00283A10">
        <w:rPr>
          <w:rFonts w:ascii="Barlow Condensed" w:eastAsia="Times New Roman" w:hAnsi="Barlow Condensed" w:cs="Times New Roman"/>
          <w:b/>
          <w:color w:val="C00000"/>
          <w:spacing w:val="11"/>
          <w:sz w:val="21"/>
          <w:szCs w:val="21"/>
          <w:lang w:eastAsia="pl-PL"/>
        </w:rPr>
        <w:t>*</w:t>
      </w:r>
    </w:p>
    <w:p w14:paraId="16372310" w14:textId="77777777" w:rsidR="003601A4" w:rsidRPr="009A7DD9" w:rsidRDefault="003601A4" w:rsidP="003601A4">
      <w:pPr>
        <w:spacing w:after="150" w:line="240" w:lineRule="auto"/>
        <w:rPr>
          <w:rFonts w:ascii="Barlow Condensed" w:eastAsia="Times New Roman" w:hAnsi="Barlow Condensed" w:cs="Times New Roman"/>
          <w:color w:val="000000" w:themeColor="text1"/>
          <w:spacing w:val="11"/>
          <w:sz w:val="21"/>
          <w:szCs w:val="21"/>
          <w:lang w:eastAsia="pl-PL"/>
        </w:rPr>
      </w:pPr>
    </w:p>
    <w:p w14:paraId="5C48D8E7" w14:textId="77777777" w:rsidR="003601A4" w:rsidRPr="009A7DD9" w:rsidRDefault="003601A4" w:rsidP="003601A4">
      <w:pPr>
        <w:spacing w:after="150" w:line="240" w:lineRule="auto"/>
        <w:rPr>
          <w:rFonts w:ascii="Barlow Condensed" w:eastAsia="Times New Roman" w:hAnsi="Barlow Condensed" w:cs="Times New Roman"/>
          <w:color w:val="000000" w:themeColor="text1"/>
          <w:spacing w:val="11"/>
          <w:sz w:val="21"/>
          <w:szCs w:val="21"/>
          <w:lang w:eastAsia="pl-PL"/>
        </w:rPr>
      </w:pPr>
      <w:r w:rsidRPr="009A7DD9">
        <w:rPr>
          <w:rFonts w:ascii="Barlow Condensed" w:eastAsia="Times New Roman" w:hAnsi="Barlow Condensed" w:cs="Times New Roman"/>
          <w:color w:val="000000" w:themeColor="text1"/>
          <w:spacing w:val="11"/>
          <w:sz w:val="21"/>
          <w:szCs w:val="21"/>
          <w:lang w:eastAsia="pl-PL"/>
        </w:rPr>
        <w:t>………………………………………………………………………………………………..………….</w:t>
      </w:r>
    </w:p>
    <w:p w14:paraId="71B609AE" w14:textId="77777777" w:rsidR="003601A4" w:rsidRPr="00283A10" w:rsidRDefault="003601A4" w:rsidP="003601A4">
      <w:pPr>
        <w:spacing w:after="150" w:line="240" w:lineRule="auto"/>
        <w:rPr>
          <w:rFonts w:ascii="Barlow Condensed" w:eastAsia="Times New Roman" w:hAnsi="Barlow Condensed" w:cs="Times New Roman"/>
          <w:color w:val="C00000"/>
          <w:spacing w:val="11"/>
          <w:sz w:val="21"/>
          <w:szCs w:val="21"/>
          <w:lang w:eastAsia="pl-PL"/>
        </w:rPr>
      </w:pPr>
      <w:r w:rsidRPr="003937EF">
        <w:rPr>
          <w:rFonts w:ascii="Barlow Condensed" w:eastAsia="Times New Roman" w:hAnsi="Barlow Condensed" w:cs="Times New Roman"/>
          <w:b/>
          <w:color w:val="000000" w:themeColor="text1"/>
          <w:spacing w:val="11"/>
          <w:sz w:val="21"/>
          <w:szCs w:val="21"/>
          <w:lang w:eastAsia="pl-PL"/>
        </w:rPr>
        <w:t>Zgoda na przetwarzanie danych osobowych </w:t>
      </w:r>
      <w:r w:rsidRPr="00283A10">
        <w:rPr>
          <w:rFonts w:ascii="Barlow Condensed" w:eastAsia="Times New Roman" w:hAnsi="Barlow Condensed" w:cs="Times New Roman"/>
          <w:b/>
          <w:color w:val="C00000"/>
          <w:spacing w:val="11"/>
          <w:sz w:val="21"/>
          <w:szCs w:val="21"/>
          <w:lang w:eastAsia="pl-PL"/>
        </w:rPr>
        <w:t>*</w:t>
      </w:r>
      <w:r w:rsidR="00283A10">
        <w:rPr>
          <w:rFonts w:ascii="Barlow Condensed" w:eastAsia="Times New Roman" w:hAnsi="Barlow Condensed" w:cs="Times New Roman"/>
          <w:b/>
          <w:color w:val="000000" w:themeColor="text1"/>
          <w:spacing w:val="11"/>
          <w:sz w:val="21"/>
          <w:szCs w:val="21"/>
          <w:lang w:eastAsia="pl-PL"/>
        </w:rPr>
        <w:t xml:space="preserve"> </w:t>
      </w:r>
      <w:r w:rsidR="00283A10" w:rsidRPr="00283A10">
        <w:rPr>
          <w:rFonts w:ascii="Barlow Condensed" w:eastAsia="Times New Roman" w:hAnsi="Barlow Condensed" w:cs="Times New Roman"/>
          <w:color w:val="C00000"/>
          <w:spacing w:val="11"/>
          <w:sz w:val="21"/>
          <w:szCs w:val="21"/>
          <w:lang w:eastAsia="pl-PL"/>
        </w:rPr>
        <w:t>(po lewej stronie postawić znak x)</w:t>
      </w:r>
    </w:p>
    <w:p w14:paraId="6F9E4A66" w14:textId="77777777" w:rsidR="008078E7" w:rsidRPr="009A7DD9" w:rsidRDefault="00547713" w:rsidP="00283A10">
      <w:pPr>
        <w:pStyle w:val="Akapitzlist"/>
        <w:spacing w:after="0" w:line="240" w:lineRule="auto"/>
        <w:rPr>
          <w:rFonts w:ascii="Barlow Condensed" w:eastAsia="Times New Roman" w:hAnsi="Barlow Condensed" w:cs="Times New Roman"/>
          <w:i/>
          <w:iCs/>
          <w:color w:val="000000" w:themeColor="text1"/>
          <w:spacing w:val="11"/>
          <w:sz w:val="21"/>
          <w:szCs w:val="21"/>
          <w:lang w:eastAsia="pl-PL"/>
        </w:rPr>
      </w:pPr>
      <w:r>
        <w:rPr>
          <w:noProof/>
          <w:color w:val="C00000"/>
        </w:rPr>
        <w:object w:dxaOrig="1440" w:dyaOrig="1440" w14:anchorId="5C14E09F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0;margin-top:0;width:21pt;height:18pt;z-index:251659264;mso-position-horizontal:left;mso-position-horizontal-relative:text;mso-position-vertical-relative:text" o:preferrelative="t" filled="f" stroked="f">
            <v:imagedata r:id="rId6" o:title=""/>
            <o:lock v:ext="edit" aspectratio="t"/>
            <w10:wrap type="square" side="right"/>
          </v:shape>
          <w:control r:id="rId7" w:name="DefaultOcxName4" w:shapeid="_x0000_s1026"/>
        </w:object>
      </w:r>
      <w:r w:rsidR="00283A10" w:rsidRPr="00283A10">
        <w:rPr>
          <w:rFonts w:ascii="Barlow Condensed" w:eastAsia="Times New Roman" w:hAnsi="Barlow Condensed" w:cs="Times New Roman"/>
          <w:color w:val="C00000"/>
          <w:spacing w:val="11"/>
          <w:sz w:val="21"/>
          <w:szCs w:val="21"/>
          <w:lang w:eastAsia="pl-PL"/>
        </w:rPr>
        <w:t>*</w:t>
      </w:r>
      <w:r w:rsidR="003601A4" w:rsidRPr="00283A10">
        <w:rPr>
          <w:rFonts w:ascii="Barlow Condensed" w:eastAsia="Times New Roman" w:hAnsi="Barlow Condensed" w:cs="Times New Roman"/>
          <w:color w:val="000000" w:themeColor="text1"/>
          <w:spacing w:val="11"/>
          <w:sz w:val="21"/>
          <w:szCs w:val="21"/>
          <w:lang w:eastAsia="pl-PL"/>
        </w:rPr>
        <w:t xml:space="preserve">Na podstawie art. 7 ust. 1 pkt 1 Dekretu ogólnego w sprawie ochrony osób fizycznych w związku z przetwarzaniem danych osobowych w Kościele katolickim wydanego przez Konferencję Episkopatu Polski w dniu 13 marca 2018 r. (dalej: Dekret) oświadczam, iż wyrażam zgodę na przetwarzanie przez administratora, którym jest Parafia św. </w:t>
      </w:r>
      <w:r w:rsidR="004B0CF3" w:rsidRPr="00283A10">
        <w:rPr>
          <w:rFonts w:ascii="Barlow Condensed" w:eastAsia="Times New Roman" w:hAnsi="Barlow Condensed" w:cs="Times New Roman"/>
          <w:color w:val="000000" w:themeColor="text1"/>
          <w:spacing w:val="11"/>
          <w:sz w:val="21"/>
          <w:szCs w:val="21"/>
          <w:lang w:eastAsia="pl-PL"/>
        </w:rPr>
        <w:t>Katarzyny Aleksandryjskiej</w:t>
      </w:r>
      <w:r w:rsidR="003601A4" w:rsidRPr="00283A10">
        <w:rPr>
          <w:rFonts w:ascii="Barlow Condensed" w:eastAsia="Times New Roman" w:hAnsi="Barlow Condensed" w:cs="Times New Roman"/>
          <w:color w:val="000000" w:themeColor="text1"/>
          <w:spacing w:val="11"/>
          <w:sz w:val="21"/>
          <w:szCs w:val="21"/>
          <w:lang w:eastAsia="pl-PL"/>
        </w:rPr>
        <w:t xml:space="preserve"> w Krakowie, moich danych osobowych w celach duszpasterskich, w tym organizacji dorocznej wizyty duszpasterskiej - tzw. kolędy. Powyższa zgoda została wyrażona dobrowolnie zgodnie z art. 5 pkt 7) Dekretu i może być cofnięta w każdym czasie.</w:t>
      </w:r>
      <w:r w:rsidR="003601A4" w:rsidRPr="00283A10">
        <w:rPr>
          <w:rFonts w:ascii="Barlow Condensed" w:eastAsia="Times New Roman" w:hAnsi="Barlow Condensed" w:cs="Times New Roman"/>
          <w:color w:val="000000" w:themeColor="text1"/>
          <w:spacing w:val="11"/>
          <w:sz w:val="21"/>
          <w:szCs w:val="21"/>
          <w:lang w:eastAsia="pl-PL"/>
        </w:rPr>
        <w:br/>
      </w:r>
      <w:r w:rsidR="003601A4" w:rsidRPr="00283A10">
        <w:rPr>
          <w:rFonts w:ascii="Barlow Condensed" w:eastAsia="Times New Roman" w:hAnsi="Barlow Condensed" w:cs="Times New Roman"/>
          <w:i/>
          <w:iCs/>
          <w:color w:val="000000" w:themeColor="text1"/>
          <w:spacing w:val="11"/>
          <w:sz w:val="21"/>
          <w:szCs w:val="21"/>
          <w:lang w:eastAsia="pl-PL"/>
        </w:rPr>
        <w:t xml:space="preserve">Informujemy, że Państwa dane osobowe są przetwarzane przez administratora danych osobowych, którym jest Parafia św. </w:t>
      </w:r>
      <w:r w:rsidR="004B0CF3" w:rsidRPr="00283A10">
        <w:rPr>
          <w:rFonts w:ascii="Barlow Condensed" w:eastAsia="Times New Roman" w:hAnsi="Barlow Condensed" w:cs="Times New Roman"/>
          <w:i/>
          <w:iCs/>
          <w:color w:val="000000" w:themeColor="text1"/>
          <w:spacing w:val="11"/>
          <w:sz w:val="21"/>
          <w:szCs w:val="21"/>
          <w:lang w:eastAsia="pl-PL"/>
        </w:rPr>
        <w:t>Katarzyny Aleksandryjskiej</w:t>
      </w:r>
      <w:r w:rsidR="003601A4" w:rsidRPr="00283A10">
        <w:rPr>
          <w:rFonts w:ascii="Barlow Condensed" w:eastAsia="Times New Roman" w:hAnsi="Barlow Condensed" w:cs="Times New Roman"/>
          <w:i/>
          <w:iCs/>
          <w:color w:val="000000" w:themeColor="text1"/>
          <w:spacing w:val="11"/>
          <w:sz w:val="21"/>
          <w:szCs w:val="21"/>
          <w:lang w:eastAsia="pl-PL"/>
        </w:rPr>
        <w:t xml:space="preserve"> w Krakowie, ul. </w:t>
      </w:r>
      <w:r w:rsidR="004B0CF3" w:rsidRPr="00283A10">
        <w:rPr>
          <w:rFonts w:ascii="Barlow Condensed" w:eastAsia="Times New Roman" w:hAnsi="Barlow Condensed" w:cs="Times New Roman"/>
          <w:i/>
          <w:iCs/>
          <w:color w:val="000000" w:themeColor="text1"/>
          <w:spacing w:val="11"/>
          <w:sz w:val="21"/>
          <w:szCs w:val="21"/>
          <w:lang w:eastAsia="pl-PL"/>
        </w:rPr>
        <w:t>Augustiańska 7</w:t>
      </w:r>
      <w:r w:rsidR="003601A4" w:rsidRPr="00283A10">
        <w:rPr>
          <w:rFonts w:ascii="Barlow Condensed" w:eastAsia="Times New Roman" w:hAnsi="Barlow Condensed" w:cs="Times New Roman"/>
          <w:i/>
          <w:iCs/>
          <w:color w:val="000000" w:themeColor="text1"/>
          <w:spacing w:val="11"/>
          <w:sz w:val="21"/>
          <w:szCs w:val="21"/>
          <w:lang w:eastAsia="pl-PL"/>
        </w:rPr>
        <w:t xml:space="preserve"> (reprezentowana przez Księdza Proboszcza), dla potrzeb realizacji celów Kościoła, na podstawie prawa kanonicznego. Szczegółowych informacji na temat przetwarzania danych osobowych, podstawy ich przetwarzania, dokładnego okresu przechowywania danych i innych </w:t>
      </w:r>
      <w:r w:rsidR="003601A4" w:rsidRPr="009A7DD9">
        <w:rPr>
          <w:rFonts w:ascii="Barlow Condensed" w:eastAsia="Times New Roman" w:hAnsi="Barlow Condensed" w:cs="Times New Roman"/>
          <w:i/>
          <w:iCs/>
          <w:color w:val="000000" w:themeColor="text1"/>
          <w:spacing w:val="11"/>
          <w:sz w:val="21"/>
          <w:szCs w:val="21"/>
          <w:lang w:eastAsia="pl-PL"/>
        </w:rPr>
        <w:t>udziela administrator.</w:t>
      </w:r>
    </w:p>
    <w:p w14:paraId="2699245E" w14:textId="77777777" w:rsidR="003601A4" w:rsidRPr="009A7DD9" w:rsidRDefault="003601A4" w:rsidP="00283A10">
      <w:pPr>
        <w:spacing w:after="0" w:line="240" w:lineRule="auto"/>
        <w:ind w:left="708"/>
        <w:rPr>
          <w:rFonts w:ascii="Barlow Condensed" w:eastAsia="Times New Roman" w:hAnsi="Barlow Condensed" w:cs="Times New Roman"/>
          <w:color w:val="000000" w:themeColor="text1"/>
          <w:spacing w:val="11"/>
          <w:sz w:val="21"/>
          <w:szCs w:val="21"/>
          <w:lang w:eastAsia="pl-PL"/>
        </w:rPr>
      </w:pPr>
      <w:r w:rsidRPr="009A7DD9">
        <w:rPr>
          <w:rFonts w:ascii="Barlow Condensed" w:eastAsia="Times New Roman" w:hAnsi="Barlow Condensed" w:cs="Times New Roman"/>
          <w:color w:val="000000" w:themeColor="text1"/>
          <w:spacing w:val="11"/>
          <w:sz w:val="21"/>
          <w:szCs w:val="21"/>
          <w:lang w:eastAsia="pl-PL"/>
        </w:rPr>
        <w:t>Inspekt</w:t>
      </w:r>
      <w:r w:rsidR="008078E7" w:rsidRPr="009A7DD9">
        <w:rPr>
          <w:rFonts w:ascii="Barlow Condensed" w:eastAsia="Times New Roman" w:hAnsi="Barlow Condensed" w:cs="Times New Roman"/>
          <w:color w:val="000000" w:themeColor="text1"/>
          <w:spacing w:val="11"/>
          <w:sz w:val="21"/>
          <w:szCs w:val="21"/>
          <w:lang w:eastAsia="pl-PL"/>
        </w:rPr>
        <w:t>or Ochrony Danych Archidiecezji k</w:t>
      </w:r>
      <w:r w:rsidRPr="009A7DD9">
        <w:rPr>
          <w:rFonts w:ascii="Barlow Condensed" w:eastAsia="Times New Roman" w:hAnsi="Barlow Condensed" w:cs="Times New Roman"/>
          <w:color w:val="000000" w:themeColor="text1"/>
          <w:spacing w:val="11"/>
          <w:sz w:val="21"/>
          <w:szCs w:val="21"/>
          <w:lang w:eastAsia="pl-PL"/>
        </w:rPr>
        <w:t>rakowskiej: </w:t>
      </w:r>
      <w:hyperlink r:id="rId8" w:history="1">
        <w:r w:rsidRPr="009A7DD9">
          <w:rPr>
            <w:rFonts w:ascii="Barlow Condensed" w:eastAsia="Times New Roman" w:hAnsi="Barlow Condensed" w:cs="Times New Roman"/>
            <w:color w:val="000000" w:themeColor="text1"/>
            <w:spacing w:val="11"/>
            <w:sz w:val="21"/>
            <w:szCs w:val="21"/>
            <w:u w:val="single"/>
            <w:lang w:eastAsia="pl-PL"/>
          </w:rPr>
          <w:t>diod@diecezja.krakow.pl</w:t>
        </w:r>
      </w:hyperlink>
      <w:r w:rsidRPr="009A7DD9">
        <w:rPr>
          <w:rFonts w:ascii="Barlow Condensed" w:eastAsia="Times New Roman" w:hAnsi="Barlow Condensed" w:cs="Times New Roman"/>
          <w:color w:val="000000" w:themeColor="text1"/>
          <w:spacing w:val="11"/>
          <w:sz w:val="21"/>
          <w:szCs w:val="21"/>
          <w:lang w:eastAsia="pl-PL"/>
        </w:rPr>
        <w:t>.</w:t>
      </w:r>
      <w:r w:rsidRPr="009A7DD9">
        <w:rPr>
          <w:rFonts w:ascii="Barlow Condensed" w:eastAsia="Times New Roman" w:hAnsi="Barlow Condensed" w:cs="Times New Roman"/>
          <w:color w:val="000000" w:themeColor="text1"/>
          <w:spacing w:val="11"/>
          <w:sz w:val="21"/>
          <w:szCs w:val="21"/>
          <w:lang w:eastAsia="pl-PL"/>
        </w:rPr>
        <w:br/>
        <w:t>Kościelny Inspektor Ochrony Danych: Skwer kard. Stefana Wyszyńskiego 6, 01–015 Warszawa, </w:t>
      </w:r>
      <w:hyperlink r:id="rId9" w:history="1">
        <w:r w:rsidRPr="009A7DD9">
          <w:rPr>
            <w:rFonts w:ascii="Barlow Condensed" w:eastAsia="Times New Roman" w:hAnsi="Barlow Condensed" w:cs="Times New Roman"/>
            <w:color w:val="000000" w:themeColor="text1"/>
            <w:spacing w:val="11"/>
            <w:sz w:val="21"/>
            <w:szCs w:val="21"/>
            <w:u w:val="single"/>
            <w:lang w:eastAsia="pl-PL"/>
          </w:rPr>
          <w:t>kiod@episkopat.pl</w:t>
        </w:r>
      </w:hyperlink>
      <w:r w:rsidRPr="009A7DD9">
        <w:rPr>
          <w:rFonts w:ascii="Barlow Condensed" w:eastAsia="Times New Roman" w:hAnsi="Barlow Condensed" w:cs="Times New Roman"/>
          <w:color w:val="000000" w:themeColor="text1"/>
          <w:spacing w:val="11"/>
          <w:sz w:val="21"/>
          <w:szCs w:val="21"/>
          <w:lang w:eastAsia="pl-PL"/>
        </w:rPr>
        <w:t>.</w:t>
      </w:r>
    </w:p>
    <w:sectPr w:rsidR="003601A4" w:rsidRPr="009A7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B28B8"/>
    <w:multiLevelType w:val="hybridMultilevel"/>
    <w:tmpl w:val="417EE16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A4"/>
    <w:rsid w:val="000534D8"/>
    <w:rsid w:val="00283A10"/>
    <w:rsid w:val="003601A4"/>
    <w:rsid w:val="003937EF"/>
    <w:rsid w:val="003D6553"/>
    <w:rsid w:val="00462FA1"/>
    <w:rsid w:val="004B0CF3"/>
    <w:rsid w:val="00547713"/>
    <w:rsid w:val="00747363"/>
    <w:rsid w:val="008078E7"/>
    <w:rsid w:val="009A7DD9"/>
    <w:rsid w:val="00DD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4D250B"/>
  <w15:chartTrackingRefBased/>
  <w15:docId w15:val="{18E54225-8C9E-450C-95EC-479A1EDE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0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1A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937E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3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23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8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61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550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5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69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9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17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771179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11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5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6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268205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106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39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130075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0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7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16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296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05498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39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67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48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848798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2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863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186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99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856020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94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52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424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11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506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562579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70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49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3237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009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84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3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82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od@diecezja.krakow.pl" TargetMode="Externa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hyperlink" Target="mailto:parafia-kazimierz@augustianie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iod@episkopat.p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Donaj</dc:creator>
  <cp:keywords/>
  <dc:description/>
  <cp:lastModifiedBy>Krzysztof Donaj</cp:lastModifiedBy>
  <cp:revision>6</cp:revision>
  <cp:lastPrinted>2020-12-11T14:28:00Z</cp:lastPrinted>
  <dcterms:created xsi:type="dcterms:W3CDTF">2020-12-11T10:37:00Z</dcterms:created>
  <dcterms:modified xsi:type="dcterms:W3CDTF">2020-12-11T21:29:00Z</dcterms:modified>
</cp:coreProperties>
</file>